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C8186" w14:textId="34395C6B" w:rsidR="00AF5D41" w:rsidRDefault="003F35D6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E38B34C" wp14:editId="74211541">
            <wp:simplePos x="0" y="0"/>
            <wp:positionH relativeFrom="column">
              <wp:posOffset>4152900</wp:posOffset>
            </wp:positionH>
            <wp:positionV relativeFrom="paragraph">
              <wp:posOffset>-749300</wp:posOffset>
            </wp:positionV>
            <wp:extent cx="2676525" cy="14097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D41">
        <w:rPr>
          <w:rFonts w:ascii="Sylfaen" w:hAnsi="Sylfaen"/>
          <w:b/>
          <w:bCs/>
          <w:color w:val="000000"/>
          <w:lang w:val="ka-GE"/>
        </w:rPr>
        <w:t xml:space="preserve">დასახელება: </w:t>
      </w:r>
      <w:r w:rsidR="0050657E">
        <w:rPr>
          <w:rFonts w:ascii="Sylfaen" w:hAnsi="Sylfaen"/>
          <w:b/>
          <w:bCs/>
          <w:color w:val="000000"/>
          <w:lang w:val="ka-GE"/>
        </w:rPr>
        <w:t xml:space="preserve"> </w:t>
      </w:r>
      <w:r w:rsidR="00E125DB" w:rsidRPr="00E125DB">
        <w:rPr>
          <w:rFonts w:ascii="Sylfaen" w:hAnsi="Sylfaen"/>
          <w:b/>
          <w:bCs/>
          <w:color w:val="000000"/>
          <w:lang w:val="ka-GE"/>
        </w:rPr>
        <w:t>გაყიდვების კოორდინატორი (Sales Coordinator)</w:t>
      </w:r>
    </w:p>
    <w:p w14:paraId="5C91D136" w14:textId="09901838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მომწოდებელი: </w:t>
      </w:r>
      <w:r w:rsidR="003F35D6" w:rsidRPr="003F35D6">
        <w:rPr>
          <w:rFonts w:ascii="Sylfaen" w:hAnsi="Sylfaen"/>
          <w:b/>
          <w:bCs/>
          <w:color w:val="000000"/>
          <w:lang w:val="ka-GE"/>
        </w:rPr>
        <w:t>Ibis Budget</w:t>
      </w:r>
    </w:p>
    <w:p w14:paraId="6113F528" w14:textId="6BA243BA" w:rsidR="00AF5D41" w:rsidRDefault="00AF5D41" w:rsidP="00AF5D41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ადგილი: </w:t>
      </w:r>
      <w:r w:rsidR="003F35D6">
        <w:rPr>
          <w:rFonts w:ascii="Sylfaen" w:hAnsi="Sylfaen"/>
          <w:b/>
          <w:bCs/>
          <w:color w:val="000000"/>
          <w:lang w:val="ka-GE"/>
        </w:rPr>
        <w:t>თბილისი</w:t>
      </w:r>
    </w:p>
    <w:p w14:paraId="55B0F8FD" w14:textId="4A787474" w:rsidR="00AF5D41" w:rsidRPr="003F35D6" w:rsidRDefault="00AF5D41" w:rsidP="00AF5D41">
      <w:pPr>
        <w:spacing w:before="100" w:beforeAutospacing="1" w:after="100" w:afterAutospacing="1"/>
        <w:rPr>
          <w:b/>
          <w:bCs/>
          <w:color w:val="000000"/>
          <w:lang w:val="ka-GE"/>
        </w:rPr>
      </w:pPr>
      <w:r>
        <w:rPr>
          <w:rFonts w:ascii="Sylfaen" w:hAnsi="Sylfaen"/>
          <w:b/>
          <w:bCs/>
          <w:color w:val="000000"/>
          <w:lang w:val="ka-GE"/>
        </w:rPr>
        <w:t xml:space="preserve">ბოლო ვადა: </w:t>
      </w:r>
      <w:r w:rsidR="003F35D6">
        <w:rPr>
          <w:rFonts w:ascii="Sylfaen" w:hAnsi="Sylfaen"/>
          <w:b/>
          <w:bCs/>
          <w:color w:val="000000"/>
          <w:lang w:val="ka-GE"/>
        </w:rPr>
        <w:t>11.05.2022</w:t>
      </w:r>
    </w:p>
    <w:p w14:paraId="7E4E714D" w14:textId="225D82DF" w:rsidR="003630A6" w:rsidRPr="003630A6" w:rsidRDefault="00AF5D41" w:rsidP="003630A6">
      <w:pPr>
        <w:spacing w:before="100" w:beforeAutospacing="1" w:after="100" w:afterAutospacing="1"/>
        <w:rPr>
          <w:b/>
          <w:bCs/>
          <w:color w:val="000000"/>
        </w:rPr>
      </w:pPr>
      <w:r>
        <w:rPr>
          <w:rFonts w:ascii="Sylfaen" w:hAnsi="Sylfaen"/>
          <w:b/>
          <w:bCs/>
          <w:color w:val="000000"/>
          <w:lang w:val="ka-GE"/>
        </w:rPr>
        <w:t> </w:t>
      </w:r>
      <w:r w:rsidR="00570AA1">
        <w:rPr>
          <w:rFonts w:ascii="Sylfaen" w:hAnsi="Sylfaen"/>
          <w:b/>
          <w:bCs/>
          <w:color w:val="000000"/>
          <w:lang w:val="ka-GE"/>
        </w:rPr>
        <w:t>ძირითადი ფუნქცია მოვალეობები:</w:t>
      </w:r>
    </w:p>
    <w:p w14:paraId="27D848AC" w14:textId="0448E07C" w:rsidR="004C1DC0" w:rsidRPr="004C1DC0" w:rsidRDefault="00542418" w:rsidP="004C1DC0">
      <w:pPr>
        <w:pStyle w:val="ListParagraph"/>
        <w:numPr>
          <w:ilvl w:val="0"/>
          <w:numId w:val="13"/>
        </w:numPr>
        <w:rPr>
          <w:rFonts w:eastAsia="Times New Roman"/>
        </w:rPr>
      </w:pPr>
      <w:r>
        <w:rPr>
          <w:rFonts w:ascii="Sylfaen" w:eastAsia="Times New Roman" w:hAnsi="Sylfaen" w:cs="Sylfaen"/>
          <w:lang w:val="ka-GE"/>
        </w:rPr>
        <w:t>შესთავაზოს/</w:t>
      </w:r>
      <w:proofErr w:type="spellStart"/>
      <w:r w:rsidR="004C1DC0" w:rsidRPr="004C1DC0">
        <w:rPr>
          <w:rFonts w:ascii="Sylfaen" w:eastAsia="Times New Roman" w:hAnsi="Sylfaen" w:cs="Sylfaen"/>
        </w:rPr>
        <w:t>მიაწოდოს</w:t>
      </w:r>
      <w:proofErr w:type="spellEnd"/>
      <w:r w:rsidR="004C1DC0" w:rsidRPr="004C1DC0">
        <w:rPr>
          <w:rFonts w:eastAsia="Times New Roman"/>
        </w:rPr>
        <w:t xml:space="preserve"> </w:t>
      </w:r>
      <w:proofErr w:type="spellStart"/>
      <w:r w:rsidR="004C1DC0" w:rsidRPr="004C1DC0">
        <w:rPr>
          <w:rFonts w:ascii="Sylfaen" w:eastAsia="Times New Roman" w:hAnsi="Sylfaen" w:cs="Sylfaen"/>
        </w:rPr>
        <w:t>პოტენციურ</w:t>
      </w:r>
      <w:proofErr w:type="spellEnd"/>
      <w:r w:rsidR="004C1DC0" w:rsidRPr="004C1DC0">
        <w:rPr>
          <w:rFonts w:eastAsia="Times New Roman"/>
        </w:rPr>
        <w:t xml:space="preserve"> </w:t>
      </w:r>
      <w:proofErr w:type="spellStart"/>
      <w:r w:rsidR="004C1DC0" w:rsidRPr="004C1DC0">
        <w:rPr>
          <w:rFonts w:ascii="Sylfaen" w:eastAsia="Times New Roman" w:hAnsi="Sylfaen" w:cs="Sylfaen"/>
        </w:rPr>
        <w:t>მომხმარებელს</w:t>
      </w:r>
      <w:proofErr w:type="spellEnd"/>
      <w:r w:rsidR="004C1DC0" w:rsidRPr="004C1DC0">
        <w:rPr>
          <w:rFonts w:eastAsia="Times New Roman"/>
        </w:rPr>
        <w:t xml:space="preserve"> </w:t>
      </w:r>
      <w:proofErr w:type="spellStart"/>
      <w:r w:rsidR="004C1DC0" w:rsidRPr="004C1DC0">
        <w:rPr>
          <w:rFonts w:ascii="Sylfaen" w:eastAsia="Times New Roman" w:hAnsi="Sylfaen" w:cs="Sylfaen"/>
        </w:rPr>
        <w:t>სასტუმროს</w:t>
      </w:r>
      <w:proofErr w:type="spellEnd"/>
      <w:r w:rsidR="004C1DC0" w:rsidRPr="004C1DC0">
        <w:rPr>
          <w:rFonts w:eastAsia="Times New Roman"/>
        </w:rPr>
        <w:t xml:space="preserve"> </w:t>
      </w:r>
      <w:r>
        <w:rPr>
          <w:rFonts w:ascii="Sylfaen" w:eastAsia="Times New Roman" w:hAnsi="Sylfaen"/>
          <w:lang w:val="ka-GE"/>
        </w:rPr>
        <w:t xml:space="preserve">სერვისების </w:t>
      </w:r>
      <w:proofErr w:type="spellStart"/>
      <w:r w:rsidR="004C1DC0" w:rsidRPr="004C1DC0">
        <w:rPr>
          <w:rFonts w:ascii="Sylfaen" w:eastAsia="Times New Roman" w:hAnsi="Sylfaen" w:cs="Sylfaen"/>
        </w:rPr>
        <w:t>შესახებ</w:t>
      </w:r>
      <w:proofErr w:type="spellEnd"/>
      <w:r w:rsidR="004C1DC0" w:rsidRPr="004C1DC0">
        <w:rPr>
          <w:rFonts w:eastAsia="Times New Roman"/>
        </w:rPr>
        <w:t xml:space="preserve"> </w:t>
      </w:r>
      <w:proofErr w:type="spellStart"/>
      <w:r w:rsidR="004C1DC0" w:rsidRPr="004C1DC0">
        <w:rPr>
          <w:rFonts w:ascii="Sylfaen" w:eastAsia="Times New Roman" w:hAnsi="Sylfaen" w:cs="Sylfaen"/>
        </w:rPr>
        <w:t>ამომწურავი</w:t>
      </w:r>
      <w:proofErr w:type="spellEnd"/>
      <w:r w:rsidR="004C1DC0" w:rsidRPr="004C1DC0">
        <w:rPr>
          <w:rFonts w:eastAsia="Times New Roman"/>
        </w:rPr>
        <w:t xml:space="preserve"> </w:t>
      </w:r>
      <w:proofErr w:type="spellStart"/>
      <w:r w:rsidR="004C1DC0" w:rsidRPr="004C1DC0">
        <w:rPr>
          <w:rFonts w:ascii="Sylfaen" w:eastAsia="Times New Roman" w:hAnsi="Sylfaen" w:cs="Sylfaen"/>
        </w:rPr>
        <w:t>ინფორმაცია</w:t>
      </w:r>
      <w:proofErr w:type="spellEnd"/>
      <w:r w:rsidR="004C1DC0" w:rsidRPr="004C1DC0">
        <w:rPr>
          <w:rFonts w:eastAsia="Times New Roman"/>
        </w:rPr>
        <w:t xml:space="preserve">, </w:t>
      </w:r>
      <w:proofErr w:type="spellStart"/>
      <w:r w:rsidR="004C1DC0" w:rsidRPr="004C1DC0">
        <w:rPr>
          <w:rFonts w:ascii="Sylfaen" w:eastAsia="Times New Roman" w:hAnsi="Sylfaen" w:cs="Sylfaen"/>
        </w:rPr>
        <w:t>ხელი</w:t>
      </w:r>
      <w:proofErr w:type="spellEnd"/>
      <w:r w:rsidR="004C1DC0" w:rsidRPr="004C1DC0">
        <w:rPr>
          <w:rFonts w:eastAsia="Times New Roman"/>
        </w:rPr>
        <w:t xml:space="preserve"> </w:t>
      </w:r>
      <w:proofErr w:type="spellStart"/>
      <w:r w:rsidR="004C1DC0" w:rsidRPr="004C1DC0">
        <w:rPr>
          <w:rFonts w:ascii="Sylfaen" w:eastAsia="Times New Roman" w:hAnsi="Sylfaen" w:cs="Sylfaen"/>
        </w:rPr>
        <w:t>შეუწყოს</w:t>
      </w:r>
      <w:proofErr w:type="spellEnd"/>
      <w:r w:rsidR="004C1DC0" w:rsidRPr="004C1DC0">
        <w:rPr>
          <w:rFonts w:eastAsia="Times New Roman"/>
        </w:rPr>
        <w:t xml:space="preserve"> </w:t>
      </w:r>
      <w:proofErr w:type="spellStart"/>
      <w:r w:rsidR="004C1DC0" w:rsidRPr="004C1DC0">
        <w:rPr>
          <w:rFonts w:ascii="Sylfaen" w:eastAsia="Times New Roman" w:hAnsi="Sylfaen" w:cs="Sylfaen"/>
        </w:rPr>
        <w:t>გაყიდვების</w:t>
      </w:r>
      <w:proofErr w:type="spellEnd"/>
      <w:r w:rsidR="004C1DC0" w:rsidRPr="004C1DC0">
        <w:rPr>
          <w:rFonts w:eastAsia="Times New Roman"/>
        </w:rPr>
        <w:t xml:space="preserve"> </w:t>
      </w:r>
      <w:proofErr w:type="spellStart"/>
      <w:r w:rsidR="004C1DC0" w:rsidRPr="004C1DC0">
        <w:rPr>
          <w:rFonts w:ascii="Sylfaen" w:eastAsia="Times New Roman" w:hAnsi="Sylfaen" w:cs="Sylfaen"/>
        </w:rPr>
        <w:t>ზრდას</w:t>
      </w:r>
      <w:proofErr w:type="spellEnd"/>
      <w:r w:rsidR="004C1DC0" w:rsidRPr="004C1DC0">
        <w:rPr>
          <w:rFonts w:eastAsia="Times New Roman"/>
        </w:rPr>
        <w:t>;</w:t>
      </w:r>
    </w:p>
    <w:p w14:paraId="71287271" w14:textId="7EE5B200" w:rsidR="00E125DB" w:rsidRPr="00621309" w:rsidRDefault="004C1DC0" w:rsidP="00E125DB">
      <w:pPr>
        <w:pStyle w:val="ListParagraph"/>
        <w:numPr>
          <w:ilvl w:val="0"/>
          <w:numId w:val="13"/>
        </w:numPr>
        <w:rPr>
          <w:rFonts w:ascii="Sylfaen" w:eastAsia="Times New Roman" w:hAnsi="Sylfaen" w:cs="Sylfaen"/>
        </w:rPr>
      </w:pPr>
      <w:r>
        <w:rPr>
          <w:rFonts w:ascii="Sylfaen" w:eastAsia="Times New Roman" w:hAnsi="Sylfaen" w:cs="Sylfaen"/>
          <w:lang w:val="ka-GE"/>
        </w:rPr>
        <w:t xml:space="preserve">დეპარტამენტის ხელმძღვანელთან ერთად შეიმუშავოს </w:t>
      </w:r>
      <w:proofErr w:type="spellStart"/>
      <w:r w:rsidR="00E125DB" w:rsidRPr="00E125DB">
        <w:rPr>
          <w:rFonts w:ascii="Sylfaen" w:eastAsia="Times New Roman" w:hAnsi="Sylfaen" w:cs="Sylfaen"/>
        </w:rPr>
        <w:t>და</w:t>
      </w:r>
      <w:proofErr w:type="spellEnd"/>
      <w:r w:rsidR="00E125DB" w:rsidRPr="00E125DB">
        <w:rPr>
          <w:rFonts w:ascii="Sylfaen" w:eastAsia="Times New Roman" w:hAnsi="Sylfaen" w:cs="Sylfaen"/>
        </w:rPr>
        <w:t xml:space="preserve"> </w:t>
      </w:r>
      <w:proofErr w:type="spellStart"/>
      <w:r w:rsidR="00E125DB" w:rsidRPr="00E125DB">
        <w:rPr>
          <w:rFonts w:ascii="Sylfaen" w:eastAsia="Times New Roman" w:hAnsi="Sylfaen" w:cs="Sylfaen"/>
        </w:rPr>
        <w:t>განავითაროს</w:t>
      </w:r>
      <w:proofErr w:type="spellEnd"/>
      <w:r w:rsidR="00E125DB" w:rsidRPr="00E125DB">
        <w:rPr>
          <w:rFonts w:ascii="Sylfaen" w:eastAsia="Times New Roman" w:hAnsi="Sylfaen" w:cs="Sylfaen"/>
        </w:rPr>
        <w:t xml:space="preserve"> </w:t>
      </w:r>
      <w:r>
        <w:rPr>
          <w:rFonts w:ascii="Sylfaen" w:eastAsia="Times New Roman" w:hAnsi="Sylfaen" w:cs="Sylfaen"/>
          <w:lang w:val="ka-GE"/>
        </w:rPr>
        <w:t xml:space="preserve">გაყიდვების </w:t>
      </w:r>
      <w:proofErr w:type="spellStart"/>
      <w:r w:rsidR="00E125DB" w:rsidRPr="00E125DB">
        <w:rPr>
          <w:rFonts w:ascii="Sylfaen" w:eastAsia="Times New Roman" w:hAnsi="Sylfaen" w:cs="Sylfaen"/>
        </w:rPr>
        <w:t>სამოქმედო</w:t>
      </w:r>
      <w:proofErr w:type="spellEnd"/>
      <w:r w:rsidR="00E125DB" w:rsidRPr="00E125DB">
        <w:rPr>
          <w:rFonts w:ascii="Sylfaen" w:eastAsia="Times New Roman" w:hAnsi="Sylfaen" w:cs="Sylfaen"/>
        </w:rPr>
        <w:t xml:space="preserve"> </w:t>
      </w:r>
      <w:proofErr w:type="spellStart"/>
      <w:r w:rsidR="00E125DB" w:rsidRPr="00E125DB">
        <w:rPr>
          <w:rFonts w:ascii="Sylfaen" w:eastAsia="Times New Roman" w:hAnsi="Sylfaen" w:cs="Sylfaen"/>
        </w:rPr>
        <w:t>გეგმა</w:t>
      </w:r>
      <w:proofErr w:type="spellEnd"/>
      <w:r>
        <w:rPr>
          <w:rFonts w:ascii="Sylfaen" w:eastAsia="Times New Roman" w:hAnsi="Sylfaen" w:cs="Sylfaen"/>
          <w:lang w:val="ka-GE"/>
        </w:rPr>
        <w:t>;</w:t>
      </w:r>
    </w:p>
    <w:p w14:paraId="4CEA97D8" w14:textId="1AD675E1" w:rsidR="00621309" w:rsidRPr="00621309" w:rsidRDefault="00621309" w:rsidP="00E125DB">
      <w:pPr>
        <w:pStyle w:val="ListParagraph"/>
        <w:numPr>
          <w:ilvl w:val="0"/>
          <w:numId w:val="13"/>
        </w:numPr>
        <w:rPr>
          <w:rFonts w:ascii="Sylfaen" w:eastAsia="Times New Roman" w:hAnsi="Sylfaen" w:cs="Sylfaen"/>
        </w:rPr>
      </w:pPr>
      <w:r>
        <w:rPr>
          <w:rFonts w:ascii="Sylfaen" w:eastAsia="Times New Roman" w:hAnsi="Sylfaen" w:cs="Sylfaen"/>
          <w:lang w:val="ka-GE"/>
        </w:rPr>
        <w:t xml:space="preserve">აწარმოოს </w:t>
      </w:r>
      <w:r>
        <w:rPr>
          <w:rFonts w:ascii="Sylfaen" w:eastAsia="Times New Roman" w:hAnsi="Sylfaen" w:cs="Sylfaen"/>
        </w:rPr>
        <w:t>Sales-Call-</w:t>
      </w:r>
      <w:r>
        <w:rPr>
          <w:rFonts w:ascii="Sylfaen" w:eastAsia="Times New Roman" w:hAnsi="Sylfaen" w:cs="Sylfaen"/>
          <w:lang w:val="ka-GE"/>
        </w:rPr>
        <w:t>ები.</w:t>
      </w:r>
    </w:p>
    <w:p w14:paraId="3F624626" w14:textId="77777777" w:rsidR="00621309" w:rsidRPr="00E125DB" w:rsidRDefault="00621309" w:rsidP="00621309">
      <w:pPr>
        <w:pStyle w:val="ListParagraph"/>
        <w:numPr>
          <w:ilvl w:val="0"/>
          <w:numId w:val="13"/>
        </w:numPr>
        <w:rPr>
          <w:rFonts w:ascii="Sylfaen" w:eastAsia="Times New Roman" w:hAnsi="Sylfaen" w:cs="Sylfaen"/>
        </w:rPr>
      </w:pPr>
      <w:r>
        <w:rPr>
          <w:rFonts w:ascii="Sylfaen" w:eastAsia="Times New Roman" w:hAnsi="Sylfaen" w:cs="Sylfaen"/>
          <w:lang w:val="ka-GE"/>
        </w:rPr>
        <w:t>სასტუმროს სხვა დეპარტამენტებთან აქტიური კომუნიკაცია და სტუმართა კმაყოფილებაზე ზრუნვა;</w:t>
      </w:r>
    </w:p>
    <w:p w14:paraId="3829FF90" w14:textId="77777777" w:rsidR="00621309" w:rsidRPr="006170E4" w:rsidRDefault="00621309" w:rsidP="00621309">
      <w:pPr>
        <w:pStyle w:val="ListParagraph"/>
        <w:numPr>
          <w:ilvl w:val="0"/>
          <w:numId w:val="13"/>
        </w:numPr>
        <w:rPr>
          <w:rFonts w:ascii="Sylfaen" w:eastAsia="Times New Roman" w:hAnsi="Sylfaen" w:cs="Sylfaen"/>
        </w:rPr>
      </w:pPr>
      <w:r>
        <w:rPr>
          <w:rFonts w:ascii="Sylfaen" w:eastAsia="Times New Roman" w:hAnsi="Sylfaen" w:cs="Sylfaen"/>
          <w:lang w:val="ka-GE"/>
        </w:rPr>
        <w:t>დაგეგმოს და კოორდინაცია</w:t>
      </w:r>
      <w:r w:rsidRPr="00542418">
        <w:rPr>
          <w:rFonts w:ascii="Sylfaen" w:eastAsia="Times New Roman" w:hAnsi="Sylfaen" w:cs="Sylfaen"/>
        </w:rPr>
        <w:t xml:space="preserve"> </w:t>
      </w:r>
      <w:r>
        <w:rPr>
          <w:rFonts w:ascii="Sylfaen" w:eastAsia="Times New Roman" w:hAnsi="Sylfaen" w:cs="Sylfaen"/>
          <w:lang w:val="ka-GE"/>
        </w:rPr>
        <w:t>გაუწიოს</w:t>
      </w:r>
      <w:r w:rsidRPr="00542418">
        <w:rPr>
          <w:rFonts w:ascii="Sylfaen" w:eastAsia="Times New Roman" w:hAnsi="Sylfaen" w:cs="Sylfaen"/>
        </w:rPr>
        <w:t xml:space="preserve"> </w:t>
      </w:r>
      <w:proofErr w:type="spellStart"/>
      <w:r w:rsidRPr="00542418">
        <w:rPr>
          <w:rFonts w:ascii="Sylfaen" w:eastAsia="Times New Roman" w:hAnsi="Sylfaen" w:cs="Sylfaen"/>
        </w:rPr>
        <w:t>შეხვედრებს</w:t>
      </w:r>
      <w:proofErr w:type="spellEnd"/>
      <w:r>
        <w:rPr>
          <w:rFonts w:ascii="Sylfaen" w:eastAsia="Times New Roman" w:hAnsi="Sylfaen" w:cs="Sylfaen"/>
          <w:lang w:val="ka-GE"/>
        </w:rPr>
        <w:t xml:space="preserve"> და</w:t>
      </w:r>
      <w:r w:rsidRPr="00542418">
        <w:rPr>
          <w:rFonts w:ascii="Sylfaen" w:eastAsia="Times New Roman" w:hAnsi="Sylfaen" w:cs="Sylfaen"/>
        </w:rPr>
        <w:t xml:space="preserve"> </w:t>
      </w:r>
      <w:proofErr w:type="spellStart"/>
      <w:r w:rsidRPr="00542418">
        <w:rPr>
          <w:rFonts w:ascii="Sylfaen" w:eastAsia="Times New Roman" w:hAnsi="Sylfaen" w:cs="Sylfaen"/>
        </w:rPr>
        <w:t>ღონისძიებებს</w:t>
      </w:r>
      <w:proofErr w:type="spellEnd"/>
      <w:r>
        <w:rPr>
          <w:rFonts w:ascii="Sylfaen" w:eastAsia="Times New Roman" w:hAnsi="Sylfaen" w:cs="Sylfaen"/>
          <w:lang w:val="ka-GE"/>
        </w:rPr>
        <w:t>;</w:t>
      </w:r>
    </w:p>
    <w:p w14:paraId="3E3E1666" w14:textId="77777777" w:rsidR="00621309" w:rsidRPr="00542418" w:rsidRDefault="00621309" w:rsidP="00621309">
      <w:pPr>
        <w:pStyle w:val="ListParagraph"/>
        <w:numPr>
          <w:ilvl w:val="0"/>
          <w:numId w:val="13"/>
        </w:numPr>
        <w:rPr>
          <w:rFonts w:ascii="Sylfaen" w:eastAsia="Times New Roman" w:hAnsi="Sylfaen" w:cs="Sylfaen"/>
        </w:rPr>
      </w:pPr>
      <w:r>
        <w:rPr>
          <w:rFonts w:ascii="Sylfaen" w:eastAsia="Times New Roman" w:hAnsi="Sylfaen" w:cs="Sylfaen"/>
          <w:lang w:val="ka-GE"/>
        </w:rPr>
        <w:t>გაყ</w:t>
      </w:r>
      <w:proofErr w:type="spellStart"/>
      <w:r w:rsidRPr="004C1DC0">
        <w:rPr>
          <w:rFonts w:ascii="Sylfaen" w:eastAsia="Times New Roman" w:hAnsi="Sylfaen" w:cs="Sylfaen"/>
        </w:rPr>
        <w:t>იდვებთან</w:t>
      </w:r>
      <w:proofErr w:type="spellEnd"/>
      <w:r w:rsidRPr="004C1DC0">
        <w:rPr>
          <w:rFonts w:ascii="Sylfaen" w:eastAsia="Times New Roman" w:hAnsi="Sylfaen" w:cs="Sylfaen"/>
        </w:rPr>
        <w:t xml:space="preserve"> </w:t>
      </w:r>
      <w:proofErr w:type="spellStart"/>
      <w:r w:rsidRPr="004C1DC0">
        <w:rPr>
          <w:rFonts w:ascii="Sylfaen" w:eastAsia="Times New Roman" w:hAnsi="Sylfaen" w:cs="Sylfaen"/>
        </w:rPr>
        <w:t>დაკავშირებულ</w:t>
      </w:r>
      <w:proofErr w:type="spellEnd"/>
      <w:r>
        <w:rPr>
          <w:rFonts w:ascii="Sylfaen" w:eastAsia="Times New Roman" w:hAnsi="Sylfaen" w:cs="Sylfaen"/>
          <w:lang w:val="ka-GE"/>
        </w:rPr>
        <w:t>ი</w:t>
      </w:r>
      <w:r w:rsidRPr="004C1DC0">
        <w:rPr>
          <w:rFonts w:ascii="Sylfaen" w:eastAsia="Times New Roman" w:hAnsi="Sylfaen" w:cs="Sylfaen"/>
        </w:rPr>
        <w:t xml:space="preserve"> </w:t>
      </w:r>
      <w:proofErr w:type="spellStart"/>
      <w:r w:rsidRPr="004C1DC0">
        <w:rPr>
          <w:rFonts w:ascii="Sylfaen" w:eastAsia="Times New Roman" w:hAnsi="Sylfaen" w:cs="Sylfaen"/>
        </w:rPr>
        <w:t>დოკუმენტ</w:t>
      </w:r>
      <w:proofErr w:type="spellEnd"/>
      <w:r>
        <w:rPr>
          <w:rFonts w:ascii="Sylfaen" w:eastAsia="Times New Roman" w:hAnsi="Sylfaen" w:cs="Sylfaen"/>
          <w:lang w:val="ka-GE"/>
        </w:rPr>
        <w:t>აციის მომზადება</w:t>
      </w:r>
      <w:r w:rsidRPr="004C1DC0">
        <w:rPr>
          <w:rFonts w:ascii="Sylfaen" w:eastAsia="Times New Roman" w:hAnsi="Sylfaen" w:cs="Sylfaen"/>
        </w:rPr>
        <w:t xml:space="preserve"> (</w:t>
      </w:r>
      <w:r>
        <w:rPr>
          <w:rFonts w:ascii="Sylfaen" w:eastAsia="Times New Roman" w:hAnsi="Sylfaen" w:cs="Sylfaen"/>
          <w:lang w:val="ka-GE"/>
        </w:rPr>
        <w:t>შეთავაზებები</w:t>
      </w:r>
      <w:r w:rsidRPr="004C1DC0">
        <w:rPr>
          <w:rFonts w:ascii="Sylfaen" w:eastAsia="Times New Roman" w:hAnsi="Sylfaen" w:cs="Sylfaen"/>
        </w:rPr>
        <w:t xml:space="preserve">, </w:t>
      </w:r>
      <w:proofErr w:type="spellStart"/>
      <w:r w:rsidRPr="004C1DC0">
        <w:rPr>
          <w:rFonts w:ascii="Sylfaen" w:eastAsia="Times New Roman" w:hAnsi="Sylfaen" w:cs="Sylfaen"/>
        </w:rPr>
        <w:t>კონტრაქტები</w:t>
      </w:r>
      <w:proofErr w:type="spellEnd"/>
      <w:r w:rsidRPr="004C1DC0">
        <w:rPr>
          <w:rFonts w:ascii="Sylfaen" w:eastAsia="Times New Roman" w:hAnsi="Sylfaen" w:cs="Sylfaen"/>
        </w:rPr>
        <w:t xml:space="preserve"> </w:t>
      </w:r>
      <w:r>
        <w:rPr>
          <w:rFonts w:ascii="Sylfaen" w:eastAsia="Times New Roman" w:hAnsi="Sylfaen" w:cs="Sylfaen"/>
          <w:lang w:val="ka-GE"/>
        </w:rPr>
        <w:t>და ა.შ.).</w:t>
      </w:r>
    </w:p>
    <w:p w14:paraId="3074EE3D" w14:textId="77777777" w:rsidR="00621309" w:rsidRPr="00621309" w:rsidRDefault="00621309" w:rsidP="00E125DB">
      <w:pPr>
        <w:pStyle w:val="ListParagraph"/>
        <w:numPr>
          <w:ilvl w:val="0"/>
          <w:numId w:val="13"/>
        </w:numPr>
        <w:rPr>
          <w:rFonts w:ascii="Sylfaen" w:eastAsia="Times New Roman" w:hAnsi="Sylfaen" w:cs="Sylfaen"/>
        </w:rPr>
      </w:pPr>
    </w:p>
    <w:p w14:paraId="5BBED3B4" w14:textId="3C000792" w:rsidR="00621309" w:rsidRPr="00621309" w:rsidRDefault="00621309" w:rsidP="00E125DB">
      <w:pPr>
        <w:pStyle w:val="ListParagraph"/>
        <w:numPr>
          <w:ilvl w:val="0"/>
          <w:numId w:val="13"/>
        </w:numPr>
        <w:rPr>
          <w:rFonts w:ascii="Sylfaen" w:eastAsia="Times New Roman" w:hAnsi="Sylfaen" w:cs="Sylfaen"/>
        </w:rPr>
      </w:pPr>
      <w:r>
        <w:rPr>
          <w:rFonts w:ascii="Sylfaen" w:eastAsia="Times New Roman" w:hAnsi="Sylfaen" w:cs="Sylfaen"/>
          <w:lang w:val="ka-GE"/>
        </w:rPr>
        <w:t xml:space="preserve">შეისწავლოს </w:t>
      </w:r>
      <w:r>
        <w:rPr>
          <w:rFonts w:ascii="Sylfaen" w:eastAsia="Times New Roman" w:hAnsi="Sylfaen" w:cs="Sylfaen"/>
        </w:rPr>
        <w:t>Accor-</w:t>
      </w:r>
      <w:r>
        <w:rPr>
          <w:rFonts w:ascii="Sylfaen" w:eastAsia="Times New Roman" w:hAnsi="Sylfaen" w:cs="Sylfaen"/>
          <w:lang w:val="ka-GE"/>
        </w:rPr>
        <w:t>ის სტანდარტები და პროგრამები და გამოიყენოს სამუშაო პროცესში.</w:t>
      </w:r>
    </w:p>
    <w:p w14:paraId="682F41D4" w14:textId="7B172B4B" w:rsidR="00621309" w:rsidRPr="00E125DB" w:rsidRDefault="00621309" w:rsidP="00E125DB">
      <w:pPr>
        <w:pStyle w:val="ListParagraph"/>
        <w:numPr>
          <w:ilvl w:val="0"/>
          <w:numId w:val="13"/>
        </w:numPr>
        <w:rPr>
          <w:rFonts w:ascii="Sylfaen" w:eastAsia="Times New Roman" w:hAnsi="Sylfaen" w:cs="Sylfaen"/>
        </w:rPr>
      </w:pPr>
      <w:r>
        <w:rPr>
          <w:rFonts w:ascii="Sylfaen" w:eastAsia="Times New Roman" w:hAnsi="Sylfaen" w:cs="Sylfaen"/>
          <w:lang w:val="ka-GE"/>
        </w:rPr>
        <w:t xml:space="preserve">დაესწროს </w:t>
      </w:r>
      <w:r>
        <w:rPr>
          <w:rFonts w:ascii="Sylfaen" w:eastAsia="Times New Roman" w:hAnsi="Sylfaen" w:cs="Sylfaen"/>
        </w:rPr>
        <w:t xml:space="preserve">online </w:t>
      </w:r>
      <w:r>
        <w:rPr>
          <w:rFonts w:ascii="Sylfaen" w:eastAsia="Times New Roman" w:hAnsi="Sylfaen" w:cs="Sylfaen"/>
          <w:lang w:val="ka-GE"/>
        </w:rPr>
        <w:t xml:space="preserve">ან </w:t>
      </w:r>
      <w:r>
        <w:rPr>
          <w:rFonts w:ascii="Sylfaen" w:eastAsia="Times New Roman" w:hAnsi="Sylfaen" w:cs="Sylfaen"/>
        </w:rPr>
        <w:t>live Training</w:t>
      </w:r>
      <w:r>
        <w:rPr>
          <w:rFonts w:ascii="Sylfaen" w:eastAsia="Times New Roman" w:hAnsi="Sylfaen" w:cs="Sylfaen"/>
          <w:lang w:val="ka-GE"/>
        </w:rPr>
        <w:t>-ებს.</w:t>
      </w:r>
    </w:p>
    <w:p w14:paraId="37BB5F06" w14:textId="6EEE0DC9" w:rsidR="00E125DB" w:rsidRDefault="004C1DC0" w:rsidP="00E125DB">
      <w:pPr>
        <w:pStyle w:val="ListParagraph"/>
        <w:numPr>
          <w:ilvl w:val="0"/>
          <w:numId w:val="13"/>
        </w:numPr>
        <w:rPr>
          <w:rFonts w:ascii="Sylfaen" w:eastAsia="Times New Roman" w:hAnsi="Sylfaen" w:cs="Sylfaen"/>
        </w:rPr>
      </w:pPr>
      <w:r>
        <w:rPr>
          <w:rFonts w:ascii="Sylfaen" w:eastAsia="Times New Roman" w:hAnsi="Sylfaen" w:cs="Sylfaen"/>
          <w:lang w:val="ka-GE"/>
        </w:rPr>
        <w:t xml:space="preserve">ჩამოაყალბოს და </w:t>
      </w:r>
      <w:proofErr w:type="spellStart"/>
      <w:r w:rsidR="00E125DB" w:rsidRPr="00E125DB">
        <w:rPr>
          <w:rFonts w:ascii="Sylfaen" w:eastAsia="Times New Roman" w:hAnsi="Sylfaen" w:cs="Sylfaen"/>
        </w:rPr>
        <w:t>შეინარჩუნოს</w:t>
      </w:r>
      <w:proofErr w:type="spellEnd"/>
      <w:r w:rsidR="00E125DB" w:rsidRPr="00E125DB">
        <w:rPr>
          <w:rFonts w:ascii="Sylfaen" w:eastAsia="Times New Roman" w:hAnsi="Sylfaen" w:cs="Sylfaen"/>
        </w:rPr>
        <w:t xml:space="preserve"> </w:t>
      </w:r>
      <w:proofErr w:type="spellStart"/>
      <w:r w:rsidR="00E125DB" w:rsidRPr="00E125DB">
        <w:rPr>
          <w:rFonts w:ascii="Sylfaen" w:eastAsia="Times New Roman" w:hAnsi="Sylfaen" w:cs="Sylfaen"/>
        </w:rPr>
        <w:t>კარგი</w:t>
      </w:r>
      <w:proofErr w:type="spellEnd"/>
      <w:r w:rsidR="00E125DB" w:rsidRPr="00E125DB">
        <w:rPr>
          <w:rFonts w:ascii="Sylfaen" w:eastAsia="Times New Roman" w:hAnsi="Sylfaen" w:cs="Sylfaen"/>
        </w:rPr>
        <w:t xml:space="preserve"> </w:t>
      </w:r>
      <w:proofErr w:type="spellStart"/>
      <w:r w:rsidR="00E125DB" w:rsidRPr="00E125DB">
        <w:rPr>
          <w:rFonts w:ascii="Sylfaen" w:eastAsia="Times New Roman" w:hAnsi="Sylfaen" w:cs="Sylfaen"/>
        </w:rPr>
        <w:t>ურთიერთობა</w:t>
      </w:r>
      <w:proofErr w:type="spellEnd"/>
      <w:r w:rsidR="00E125DB" w:rsidRPr="00E125DB">
        <w:rPr>
          <w:rFonts w:ascii="Sylfaen" w:eastAsia="Times New Roman" w:hAnsi="Sylfaen" w:cs="Sylfaen"/>
        </w:rPr>
        <w:t xml:space="preserve"> </w:t>
      </w:r>
      <w:proofErr w:type="spellStart"/>
      <w:r w:rsidR="00E125DB" w:rsidRPr="00E125DB">
        <w:rPr>
          <w:rFonts w:ascii="Sylfaen" w:eastAsia="Times New Roman" w:hAnsi="Sylfaen" w:cs="Sylfaen"/>
        </w:rPr>
        <w:t>კორპორატიულ</w:t>
      </w:r>
      <w:proofErr w:type="spellEnd"/>
      <w:r w:rsidR="00E125DB" w:rsidRPr="00E125DB">
        <w:rPr>
          <w:rFonts w:ascii="Sylfaen" w:eastAsia="Times New Roman" w:hAnsi="Sylfaen" w:cs="Sylfaen"/>
        </w:rPr>
        <w:t xml:space="preserve"> </w:t>
      </w:r>
      <w:proofErr w:type="spellStart"/>
      <w:r w:rsidR="00E125DB" w:rsidRPr="00E125DB">
        <w:rPr>
          <w:rFonts w:ascii="Sylfaen" w:eastAsia="Times New Roman" w:hAnsi="Sylfaen" w:cs="Sylfaen"/>
        </w:rPr>
        <w:t>ორგანიზაციებთან</w:t>
      </w:r>
      <w:proofErr w:type="spellEnd"/>
      <w:r w:rsidR="00E125DB" w:rsidRPr="00E125DB">
        <w:rPr>
          <w:rFonts w:ascii="Sylfaen" w:eastAsia="Times New Roman" w:hAnsi="Sylfaen" w:cs="Sylfaen"/>
        </w:rPr>
        <w:t>;</w:t>
      </w:r>
    </w:p>
    <w:p w14:paraId="3D93C3D8" w14:textId="6B4EB0D4" w:rsidR="00621309" w:rsidRDefault="00621309" w:rsidP="00E125DB">
      <w:pPr>
        <w:pStyle w:val="ListParagraph"/>
        <w:numPr>
          <w:ilvl w:val="0"/>
          <w:numId w:val="13"/>
        </w:numPr>
        <w:rPr>
          <w:rFonts w:ascii="Sylfaen" w:eastAsia="Times New Roman" w:hAnsi="Sylfaen" w:cs="Sylfaen"/>
        </w:rPr>
      </w:pPr>
      <w:r>
        <w:rPr>
          <w:rFonts w:ascii="Sylfaen" w:eastAsia="Times New Roman" w:hAnsi="Sylfaen" w:cs="Sylfaen"/>
          <w:lang w:val="ka-GE"/>
        </w:rPr>
        <w:t>იმუშაოს ბრენდის სტანდარტების შესაბამისად.</w:t>
      </w:r>
    </w:p>
    <w:p w14:paraId="7BF9EAB0" w14:textId="77777777" w:rsidR="00542418" w:rsidRPr="004C1DC0" w:rsidRDefault="00542418" w:rsidP="00542418">
      <w:pPr>
        <w:pStyle w:val="ListParagraph"/>
        <w:rPr>
          <w:rFonts w:ascii="Sylfaen" w:eastAsia="Times New Roman" w:hAnsi="Sylfaen" w:cs="Sylfaen"/>
        </w:rPr>
      </w:pPr>
    </w:p>
    <w:p w14:paraId="5D5CE218" w14:textId="77777777" w:rsidR="00E125DB" w:rsidRPr="003630A6" w:rsidRDefault="00E125DB" w:rsidP="00E125DB">
      <w:pPr>
        <w:rPr>
          <w:rFonts w:ascii="Sylfaen" w:hAnsi="Sylfaen"/>
          <w:b/>
          <w:bCs/>
          <w:color w:val="000000"/>
        </w:rPr>
      </w:pPr>
    </w:p>
    <w:p w14:paraId="3A5A3426" w14:textId="203727ED" w:rsid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მოთხოვნები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7F037FF1" w14:textId="77777777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</w:p>
    <w:p w14:paraId="318F5E30" w14:textId="432D8EDE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მსგავს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პოზიციაზე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მუშაობის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გამოცდილება</w:t>
      </w:r>
      <w:proofErr w:type="spellEnd"/>
      <w:r w:rsidR="00621309">
        <w:rPr>
          <w:rFonts w:ascii="Sylfaen" w:hAnsi="Sylfaen"/>
          <w:color w:val="000000"/>
          <w:lang w:val="ka-GE"/>
        </w:rPr>
        <w:t xml:space="preserve"> სავალდებულოა</w:t>
      </w:r>
      <w:r w:rsidR="00621309" w:rsidRPr="003630A6">
        <w:rPr>
          <w:rFonts w:ascii="Sylfaen" w:hAnsi="Sylfaen"/>
          <w:color w:val="000000"/>
        </w:rPr>
        <w:t>.</w:t>
      </w:r>
    </w:p>
    <w:p w14:paraId="641D1CBF" w14:textId="26D755CA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ინგლისური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r w:rsidR="001B5D85">
        <w:rPr>
          <w:rFonts w:ascii="Sylfaen" w:hAnsi="Sylfaen"/>
          <w:color w:val="000000"/>
          <w:lang w:val="ka-GE"/>
        </w:rPr>
        <w:t xml:space="preserve">და რუსული </w:t>
      </w:r>
      <w:proofErr w:type="spellStart"/>
      <w:r w:rsidRPr="003630A6">
        <w:rPr>
          <w:rFonts w:ascii="Sylfaen" w:hAnsi="Sylfaen"/>
          <w:color w:val="000000"/>
        </w:rPr>
        <w:t>ენის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ცოდნა</w:t>
      </w:r>
      <w:proofErr w:type="spellEnd"/>
      <w:r w:rsidR="001B5D85">
        <w:rPr>
          <w:rFonts w:ascii="Sylfaen" w:hAnsi="Sylfaen"/>
          <w:color w:val="000000"/>
          <w:lang w:val="ka-GE"/>
        </w:rPr>
        <w:t>;</w:t>
      </w:r>
    </w:p>
    <w:p w14:paraId="4BE4A5E6" w14:textId="4B51331D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კომპიუტერული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პროგრამების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ცოდნა</w:t>
      </w:r>
      <w:proofErr w:type="spellEnd"/>
      <w:r w:rsidRPr="003630A6">
        <w:rPr>
          <w:rFonts w:ascii="Sylfaen" w:hAnsi="Sylfaen"/>
          <w:color w:val="000000"/>
        </w:rPr>
        <w:t>;</w:t>
      </w:r>
    </w:p>
    <w:p w14:paraId="1DBD5295" w14:textId="588F6BD9" w:rsid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მაღალი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პასუხისმგებლობის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გრძნობა</w:t>
      </w:r>
      <w:proofErr w:type="spellEnd"/>
      <w:r w:rsidRPr="003630A6">
        <w:rPr>
          <w:rFonts w:ascii="Sylfaen" w:hAnsi="Sylfaen"/>
          <w:color w:val="000000"/>
        </w:rPr>
        <w:t>;</w:t>
      </w:r>
    </w:p>
    <w:p w14:paraId="112940F9" w14:textId="0E546590" w:rsidR="006170E4" w:rsidRPr="003630A6" w:rsidRDefault="006170E4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r>
        <w:rPr>
          <w:rFonts w:ascii="Sylfaen" w:hAnsi="Sylfaen"/>
          <w:color w:val="000000"/>
          <w:lang w:val="ka-GE"/>
        </w:rPr>
        <w:t>გუნდური მუშაობის უნარი;</w:t>
      </w:r>
    </w:p>
    <w:p w14:paraId="7736978E" w14:textId="492EA7F8" w:rsidR="003630A6" w:rsidRPr="003630A6" w:rsidRDefault="003630A6" w:rsidP="003630A6">
      <w:pPr>
        <w:pStyle w:val="ListParagraph"/>
        <w:numPr>
          <w:ilvl w:val="0"/>
          <w:numId w:val="5"/>
        </w:numPr>
        <w:ind w:left="709"/>
        <w:rPr>
          <w:rFonts w:ascii="Sylfaen" w:hAnsi="Sylfaen"/>
          <w:color w:val="000000"/>
        </w:rPr>
      </w:pPr>
      <w:proofErr w:type="spellStart"/>
      <w:r w:rsidRPr="003630A6">
        <w:rPr>
          <w:rFonts w:ascii="Sylfaen" w:hAnsi="Sylfaen"/>
          <w:color w:val="000000"/>
        </w:rPr>
        <w:t>თავაზიანი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და</w:t>
      </w:r>
      <w:proofErr w:type="spellEnd"/>
      <w:r w:rsidRPr="003630A6">
        <w:rPr>
          <w:rFonts w:ascii="Sylfaen" w:hAnsi="Sylfaen"/>
          <w:color w:val="000000"/>
        </w:rPr>
        <w:t xml:space="preserve"> </w:t>
      </w:r>
      <w:proofErr w:type="spellStart"/>
      <w:r w:rsidRPr="003630A6">
        <w:rPr>
          <w:rFonts w:ascii="Sylfaen" w:hAnsi="Sylfaen"/>
          <w:color w:val="000000"/>
        </w:rPr>
        <w:t>კომუნიკაბელური</w:t>
      </w:r>
      <w:proofErr w:type="spellEnd"/>
      <w:r w:rsidRPr="003630A6">
        <w:rPr>
          <w:rFonts w:ascii="Sylfaen" w:hAnsi="Sylfaen"/>
          <w:color w:val="000000"/>
        </w:rPr>
        <w:t>.</w:t>
      </w:r>
    </w:p>
    <w:p w14:paraId="04611B60" w14:textId="77777777" w:rsidR="003630A6" w:rsidRPr="003630A6" w:rsidRDefault="003630A6" w:rsidP="003630A6">
      <w:pPr>
        <w:rPr>
          <w:rFonts w:ascii="Sylfaen" w:hAnsi="Sylfaen"/>
          <w:color w:val="000000"/>
        </w:rPr>
      </w:pPr>
    </w:p>
    <w:p w14:paraId="1C63F4F0" w14:textId="77777777" w:rsidR="003630A6" w:rsidRPr="003630A6" w:rsidRDefault="003630A6" w:rsidP="003630A6">
      <w:pPr>
        <w:rPr>
          <w:rFonts w:ascii="Sylfaen" w:hAnsi="Sylfaen"/>
          <w:b/>
          <w:bCs/>
          <w:color w:val="000000"/>
        </w:rPr>
      </w:pPr>
      <w:proofErr w:type="spellStart"/>
      <w:r w:rsidRPr="003630A6">
        <w:rPr>
          <w:rFonts w:ascii="Sylfaen" w:hAnsi="Sylfaen"/>
          <w:b/>
          <w:bCs/>
          <w:color w:val="000000"/>
        </w:rPr>
        <w:t>ჩვენ</w:t>
      </w:r>
      <w:proofErr w:type="spellEnd"/>
      <w:r w:rsidRPr="003630A6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3630A6">
        <w:rPr>
          <w:rFonts w:ascii="Sylfaen" w:hAnsi="Sylfaen"/>
          <w:b/>
          <w:bCs/>
          <w:color w:val="000000"/>
        </w:rPr>
        <w:t>გთავაზობთ</w:t>
      </w:r>
      <w:proofErr w:type="spellEnd"/>
      <w:r w:rsidRPr="003630A6">
        <w:rPr>
          <w:rFonts w:ascii="Sylfaen" w:hAnsi="Sylfaen"/>
          <w:b/>
          <w:bCs/>
          <w:color w:val="000000"/>
        </w:rPr>
        <w:t>:</w:t>
      </w:r>
    </w:p>
    <w:p w14:paraId="418DB58B" w14:textId="3B8524EC" w:rsidR="00B57B33" w:rsidRPr="001960CA" w:rsidRDefault="003630A6" w:rsidP="00D34EE9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proofErr w:type="spellStart"/>
      <w:r w:rsidRPr="00B57B33">
        <w:rPr>
          <w:rFonts w:ascii="Sylfaen" w:hAnsi="Sylfaen"/>
          <w:color w:val="000000"/>
        </w:rPr>
        <w:t>პერსონალის</w:t>
      </w:r>
      <w:proofErr w:type="spellEnd"/>
      <w:r w:rsidRPr="00B57B33">
        <w:rPr>
          <w:rFonts w:ascii="Sylfaen" w:hAnsi="Sylfaen"/>
          <w:color w:val="000000"/>
        </w:rPr>
        <w:t xml:space="preserve"> </w:t>
      </w:r>
      <w:proofErr w:type="spellStart"/>
      <w:r w:rsidRPr="00B57B33">
        <w:rPr>
          <w:rFonts w:ascii="Sylfaen" w:hAnsi="Sylfaen"/>
          <w:color w:val="000000"/>
        </w:rPr>
        <w:t>კვება</w:t>
      </w:r>
      <w:proofErr w:type="spellEnd"/>
      <w:r w:rsidR="001960CA">
        <w:rPr>
          <w:rFonts w:ascii="Sylfaen" w:hAnsi="Sylfaen"/>
          <w:color w:val="000000"/>
          <w:lang w:val="ka-GE"/>
        </w:rPr>
        <w:t>ს</w:t>
      </w:r>
      <w:r w:rsidR="001960CA">
        <w:rPr>
          <w:rFonts w:ascii="Sylfaen" w:hAnsi="Sylfaen"/>
          <w:color w:val="000000"/>
        </w:rPr>
        <w:t>,</w:t>
      </w:r>
    </w:p>
    <w:p w14:paraId="7AEE081D" w14:textId="55744BF4" w:rsidR="001960CA" w:rsidRPr="00B57B33" w:rsidRDefault="001960CA" w:rsidP="00D34EE9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უნიფორმას.</w:t>
      </w:r>
    </w:p>
    <w:p w14:paraId="4DCDAEAE" w14:textId="421A5642" w:rsidR="00570AA1" w:rsidRPr="001960CA" w:rsidRDefault="00B57B33" w:rsidP="00D34EE9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B57B33">
        <w:rPr>
          <w:rFonts w:ascii="Sylfaen" w:hAnsi="Sylfaen"/>
          <w:color w:val="000000"/>
          <w:lang w:val="ka-GE"/>
        </w:rPr>
        <w:t>ჯანმრთელობის დაზღვევა</w:t>
      </w:r>
      <w:r w:rsidR="001960CA">
        <w:rPr>
          <w:rFonts w:ascii="Sylfaen" w:hAnsi="Sylfaen"/>
          <w:color w:val="000000"/>
          <w:lang w:val="ka-GE"/>
        </w:rPr>
        <w:t>ს.</w:t>
      </w:r>
    </w:p>
    <w:p w14:paraId="076BE8CA" w14:textId="2B595E4C" w:rsidR="001960CA" w:rsidRPr="001960CA" w:rsidRDefault="001960CA" w:rsidP="000E108E">
      <w:pPr>
        <w:pStyle w:val="ListParagraph"/>
        <w:numPr>
          <w:ilvl w:val="0"/>
          <w:numId w:val="9"/>
        </w:numPr>
        <w:spacing w:before="100" w:beforeAutospacing="1" w:after="100" w:afterAutospacing="1"/>
        <w:ind w:left="709"/>
        <w:rPr>
          <w:rFonts w:ascii="Sylfaen" w:hAnsi="Sylfaen"/>
          <w:b/>
          <w:bCs/>
          <w:color w:val="000000"/>
          <w:lang w:val="ka-GE"/>
        </w:rPr>
      </w:pPr>
      <w:r w:rsidRPr="001960CA">
        <w:rPr>
          <w:rFonts w:ascii="Sylfaen" w:hAnsi="Sylfaen"/>
          <w:color w:val="000000"/>
          <w:lang w:val="ka-GE"/>
        </w:rPr>
        <w:t>გუნდურ და მეგობრულ გარემოს</w:t>
      </w:r>
      <w:r w:rsidRPr="001960CA">
        <w:rPr>
          <w:rFonts w:ascii="Sylfaen" w:hAnsi="Sylfaen"/>
          <w:color w:val="000000"/>
          <w:lang w:val="ka-GE"/>
        </w:rPr>
        <w:t>.</w:t>
      </w:r>
    </w:p>
    <w:p w14:paraId="44967192" w14:textId="1B4518DB" w:rsidR="003F35D6" w:rsidRDefault="00BC6AE5" w:rsidP="00AF5D41">
      <w:pPr>
        <w:spacing w:before="100" w:beforeAutospacing="1" w:after="100" w:afterAutospacing="1"/>
        <w:rPr>
          <w:rFonts w:ascii="Sylfaen" w:hAnsi="Sylfaen"/>
          <w:color w:val="000000"/>
          <w:lang w:val="ka-GE"/>
        </w:rPr>
      </w:pPr>
      <w:r>
        <w:rPr>
          <w:rFonts w:ascii="Sylfaen" w:hAnsi="Sylfaen"/>
          <w:color w:val="000000"/>
          <w:lang w:val="ka-GE"/>
        </w:rPr>
        <w:t>გ</w:t>
      </w:r>
      <w:r w:rsidR="003F35D6" w:rsidRPr="003F35D6">
        <w:rPr>
          <w:rFonts w:ascii="Sylfaen" w:hAnsi="Sylfaen"/>
          <w:color w:val="000000"/>
          <w:lang w:val="ka-GE"/>
        </w:rPr>
        <w:t xml:space="preserve">თხოვთ, გამოაგზავნოთ CV შემდეგ ელ.მისამართზე: </w:t>
      </w:r>
      <w:hyperlink r:id="rId7" w:history="1">
        <w:r w:rsidR="00621309" w:rsidRPr="00A51AF6">
          <w:rPr>
            <w:rStyle w:val="Hyperlink"/>
            <w:rFonts w:ascii="Sylfaen" w:hAnsi="Sylfaen"/>
          </w:rPr>
          <w:t>L.chikhladze@beta.com.ge</w:t>
        </w:r>
      </w:hyperlink>
      <w:r w:rsidR="00621309">
        <w:rPr>
          <w:rFonts w:ascii="Sylfaen" w:hAnsi="Sylfaen"/>
          <w:color w:val="000000"/>
        </w:rPr>
        <w:t xml:space="preserve"> </w:t>
      </w:r>
      <w:r w:rsidR="003F35D6" w:rsidRPr="003F35D6">
        <w:rPr>
          <w:rFonts w:ascii="Sylfaen" w:hAnsi="Sylfaen"/>
          <w:color w:val="000000"/>
          <w:lang w:val="ka-GE"/>
        </w:rPr>
        <w:t>და სათაურის ველში მიუთითოთ ვაკანსიის დასახელება</w:t>
      </w:r>
      <w:r w:rsidR="003F35D6">
        <w:rPr>
          <w:rFonts w:ascii="Sylfaen" w:hAnsi="Sylfaen"/>
          <w:color w:val="000000"/>
          <w:lang w:val="ka-GE"/>
        </w:rPr>
        <w:t>.</w:t>
      </w:r>
    </w:p>
    <w:p w14:paraId="26ECAA09" w14:textId="179B4DD0" w:rsidR="00AF5D41" w:rsidRDefault="00AF5D41" w:rsidP="001960CA">
      <w:pPr>
        <w:spacing w:before="100" w:beforeAutospacing="1" w:after="100" w:afterAutospacing="1"/>
        <w:rPr>
          <w:rFonts w:ascii="Times New Roman" w:hAnsi="Times New Roman" w:cs="Times New Roman"/>
          <w:b/>
          <w:bCs/>
          <w:caps/>
          <w:color w:val="7F7F7F"/>
          <w:sz w:val="18"/>
          <w:szCs w:val="18"/>
          <w:lang w:val="en-GB"/>
        </w:rPr>
      </w:pPr>
      <w:r w:rsidRPr="00570AA1">
        <w:rPr>
          <w:rFonts w:ascii="Sylfaen" w:hAnsi="Sylfaen"/>
          <w:color w:val="000000"/>
          <w:lang w:val="ka-GE"/>
        </w:rPr>
        <w:t xml:space="preserve">განაცხადის წარდგენის ბოლო ვადაა </w:t>
      </w:r>
      <w:r w:rsidR="003F35D6">
        <w:rPr>
          <w:rFonts w:ascii="Sylfaen" w:hAnsi="Sylfaen"/>
          <w:color w:val="000000"/>
          <w:lang w:val="ka-GE"/>
        </w:rPr>
        <w:t>11 მაისი,</w:t>
      </w:r>
      <w:r w:rsidR="00153588">
        <w:rPr>
          <w:rFonts w:ascii="Sylfaen" w:hAnsi="Sylfaen"/>
          <w:color w:val="000000"/>
          <w:lang w:val="ka-GE"/>
        </w:rPr>
        <w:t xml:space="preserve"> 2022</w:t>
      </w:r>
      <w:r w:rsidRPr="00570AA1">
        <w:rPr>
          <w:rFonts w:ascii="Sylfaen" w:hAnsi="Sylfaen"/>
          <w:color w:val="000000"/>
          <w:lang w:val="ka-GE"/>
        </w:rPr>
        <w:t xml:space="preserve"> წ</w:t>
      </w:r>
    </w:p>
    <w:sectPr w:rsidR="00AF5D41" w:rsidSect="001960CA">
      <w:pgSz w:w="12240" w:h="15840"/>
      <w:pgMar w:top="1276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D706D"/>
    <w:multiLevelType w:val="hybridMultilevel"/>
    <w:tmpl w:val="B71A0C4C"/>
    <w:lvl w:ilvl="0" w:tplc="A00EB394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43C9B"/>
    <w:multiLevelType w:val="hybridMultilevel"/>
    <w:tmpl w:val="678A9C0E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C0246"/>
    <w:multiLevelType w:val="hybridMultilevel"/>
    <w:tmpl w:val="EDDCA360"/>
    <w:lvl w:ilvl="0" w:tplc="043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3BC566D"/>
    <w:multiLevelType w:val="hybridMultilevel"/>
    <w:tmpl w:val="843A35D8"/>
    <w:lvl w:ilvl="0" w:tplc="043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5960ED"/>
    <w:multiLevelType w:val="hybridMultilevel"/>
    <w:tmpl w:val="75C8F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240B3C"/>
    <w:multiLevelType w:val="hybridMultilevel"/>
    <w:tmpl w:val="578044DA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90946"/>
    <w:multiLevelType w:val="hybridMultilevel"/>
    <w:tmpl w:val="F670AA9A"/>
    <w:lvl w:ilvl="0" w:tplc="043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07F2EEC"/>
    <w:multiLevelType w:val="hybridMultilevel"/>
    <w:tmpl w:val="AA4220AC"/>
    <w:lvl w:ilvl="0" w:tplc="0437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8491136"/>
    <w:multiLevelType w:val="hybridMultilevel"/>
    <w:tmpl w:val="7FD216A6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9EF3C64"/>
    <w:multiLevelType w:val="hybridMultilevel"/>
    <w:tmpl w:val="2586FD2C"/>
    <w:lvl w:ilvl="0" w:tplc="108E7C96">
      <w:numFmt w:val="bullet"/>
      <w:lvlText w:val="•"/>
      <w:lvlJc w:val="left"/>
      <w:pPr>
        <w:ind w:left="927" w:hanging="36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D3B3EB3"/>
    <w:multiLevelType w:val="hybridMultilevel"/>
    <w:tmpl w:val="215E7DCA"/>
    <w:lvl w:ilvl="0" w:tplc="BB4CF8BE">
      <w:numFmt w:val="bullet"/>
      <w:lvlText w:val="•"/>
      <w:lvlJc w:val="left"/>
      <w:pPr>
        <w:ind w:left="108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9A45EE"/>
    <w:multiLevelType w:val="hybridMultilevel"/>
    <w:tmpl w:val="08089940"/>
    <w:lvl w:ilvl="0" w:tplc="A00EB394">
      <w:numFmt w:val="bullet"/>
      <w:lvlText w:val="•"/>
      <w:lvlJc w:val="left"/>
      <w:pPr>
        <w:ind w:left="1440" w:hanging="720"/>
      </w:pPr>
      <w:rPr>
        <w:rFonts w:ascii="Sylfaen" w:eastAsiaTheme="minorHAnsi" w:hAnsi="Sylfaen" w:cs="Calibri" w:hint="default"/>
      </w:rPr>
    </w:lvl>
    <w:lvl w:ilvl="1" w:tplc="043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7158F4"/>
    <w:multiLevelType w:val="hybridMultilevel"/>
    <w:tmpl w:val="B0D20CE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7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2"/>
  </w:num>
  <w:num w:numId="10">
    <w:abstractNumId w:val="5"/>
  </w:num>
  <w:num w:numId="11">
    <w:abstractNumId w:val="10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E4"/>
    <w:rsid w:val="000613E1"/>
    <w:rsid w:val="000D27B3"/>
    <w:rsid w:val="00153588"/>
    <w:rsid w:val="00170091"/>
    <w:rsid w:val="001960CA"/>
    <w:rsid w:val="001B5D85"/>
    <w:rsid w:val="001D6B0A"/>
    <w:rsid w:val="00320E65"/>
    <w:rsid w:val="003630A6"/>
    <w:rsid w:val="003A4974"/>
    <w:rsid w:val="003B3304"/>
    <w:rsid w:val="003F35D6"/>
    <w:rsid w:val="004C1DC0"/>
    <w:rsid w:val="0050657E"/>
    <w:rsid w:val="00510858"/>
    <w:rsid w:val="00542418"/>
    <w:rsid w:val="00570AA1"/>
    <w:rsid w:val="006170E4"/>
    <w:rsid w:val="00621309"/>
    <w:rsid w:val="00657E79"/>
    <w:rsid w:val="00757A21"/>
    <w:rsid w:val="007A4E87"/>
    <w:rsid w:val="00801281"/>
    <w:rsid w:val="00892180"/>
    <w:rsid w:val="009C11C7"/>
    <w:rsid w:val="00A404AD"/>
    <w:rsid w:val="00A645F6"/>
    <w:rsid w:val="00AF5D41"/>
    <w:rsid w:val="00B51D97"/>
    <w:rsid w:val="00B57B33"/>
    <w:rsid w:val="00BC6AE5"/>
    <w:rsid w:val="00C42BE4"/>
    <w:rsid w:val="00CD61C3"/>
    <w:rsid w:val="00D33109"/>
    <w:rsid w:val="00D86239"/>
    <w:rsid w:val="00E113B2"/>
    <w:rsid w:val="00E125DB"/>
    <w:rsid w:val="00ED16E8"/>
    <w:rsid w:val="00FB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B72"/>
  <w15:chartTrackingRefBased/>
  <w15:docId w15:val="{A6EFBE19-486F-4129-82A5-3D084499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D4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5D41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AF5D41"/>
  </w:style>
  <w:style w:type="paragraph" w:styleId="ListParagraph">
    <w:name w:val="List Paragraph"/>
    <w:basedOn w:val="Normal"/>
    <w:uiPriority w:val="34"/>
    <w:qFormat/>
    <w:rsid w:val="003630A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21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.chikhladze@beta.com.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25ECE-265F-4FE1-8B46-C84335BD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Lortkipanidze</dc:creator>
  <cp:keywords/>
  <dc:description/>
  <cp:lastModifiedBy>Lika Chikhladze</cp:lastModifiedBy>
  <cp:revision>3</cp:revision>
  <dcterms:created xsi:type="dcterms:W3CDTF">2022-04-09T09:05:00Z</dcterms:created>
  <dcterms:modified xsi:type="dcterms:W3CDTF">2022-04-09T09:10:00Z</dcterms:modified>
</cp:coreProperties>
</file>